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6AFA6" w14:textId="2E1EC3B6" w:rsidR="00477924" w:rsidRDefault="003B0E13" w:rsidP="003B0E13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B0E13">
        <w:rPr>
          <w:rFonts w:ascii="Arial" w:hAnsi="Arial" w:cs="Arial"/>
          <w:b/>
          <w:bCs/>
        </w:rPr>
        <w:t>W</w:t>
      </w:r>
      <w:r w:rsidR="008E5C31">
        <w:rPr>
          <w:rFonts w:ascii="Arial" w:hAnsi="Arial" w:cs="Arial"/>
          <w:b/>
          <w:bCs/>
        </w:rPr>
        <w:t>Y</w:t>
      </w:r>
      <w:r w:rsidRPr="003B0E13">
        <w:rPr>
          <w:rFonts w:ascii="Arial" w:hAnsi="Arial" w:cs="Arial"/>
          <w:b/>
          <w:bCs/>
        </w:rPr>
        <w:t>MAGANE DOKUMENTY</w:t>
      </w:r>
    </w:p>
    <w:p w14:paraId="56924F3A" w14:textId="77777777" w:rsidR="003B0E13" w:rsidRDefault="003B0E13" w:rsidP="003B0E13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1B210D4" w14:textId="70FBC099" w:rsidR="003B0E13" w:rsidRDefault="003B0E13" w:rsidP="003B0E1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Koncesja </w:t>
      </w:r>
      <w:r>
        <w:rPr>
          <w:rFonts w:ascii="Arial" w:hAnsi="Arial" w:cs="Arial"/>
        </w:rPr>
        <w:t xml:space="preserve">– uprawniająca do wykonywania działalności gospodarczej </w:t>
      </w:r>
      <w:r w:rsidR="00C27F0A">
        <w:rPr>
          <w:rFonts w:ascii="Arial" w:hAnsi="Arial" w:cs="Arial"/>
        </w:rPr>
        <w:t xml:space="preserve">w zakresie wytwarzania i obrotu materiałami wybuchowymi, bronią, amunicją oraz wyrobami </w:t>
      </w:r>
      <w:r w:rsidR="00C27F0A">
        <w:rPr>
          <w:rFonts w:ascii="Arial" w:hAnsi="Arial" w:cs="Arial"/>
        </w:rPr>
        <w:br/>
        <w:t xml:space="preserve">i technologią o przeznaczeniu wojskowym lub policyjnym zgodnie z Rozporządzeniem Rady Ministrów z dnia 17.09.20219 r. (Dz.U.2019.1888 z dnia 04.10.2029 r.) Załącznik </w:t>
      </w:r>
      <w:r w:rsidR="00C27F0A">
        <w:rPr>
          <w:rFonts w:ascii="Arial" w:hAnsi="Arial" w:cs="Arial"/>
          <w:b/>
          <w:bCs/>
        </w:rPr>
        <w:t>WT-XI pkt. 1.</w:t>
      </w:r>
    </w:p>
    <w:p w14:paraId="1CAAC265" w14:textId="70EED2A2" w:rsidR="00C27F0A" w:rsidRPr="003B0E13" w:rsidRDefault="00C27F0A" w:rsidP="003B0E1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Certyfikat</w:t>
      </w:r>
      <w:r>
        <w:rPr>
          <w:rFonts w:ascii="Arial" w:hAnsi="Arial" w:cs="Arial"/>
        </w:rPr>
        <w:t xml:space="preserve"> – systemu zarządzania jakością potwierdzający spełnienie wymagań </w:t>
      </w:r>
      <w:r>
        <w:rPr>
          <w:rFonts w:ascii="Arial" w:hAnsi="Arial" w:cs="Arial"/>
        </w:rPr>
        <w:br/>
        <w:t>ISO 9001:2015.</w:t>
      </w:r>
    </w:p>
    <w:sectPr w:rsidR="00C27F0A" w:rsidRPr="003B0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53DE3" w14:textId="77777777" w:rsidR="002C1A7E" w:rsidRDefault="002C1A7E" w:rsidP="003B0E13">
      <w:pPr>
        <w:spacing w:after="0" w:line="240" w:lineRule="auto"/>
      </w:pPr>
      <w:r>
        <w:separator/>
      </w:r>
    </w:p>
  </w:endnote>
  <w:endnote w:type="continuationSeparator" w:id="0">
    <w:p w14:paraId="409273B7" w14:textId="77777777" w:rsidR="002C1A7E" w:rsidRDefault="002C1A7E" w:rsidP="003B0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4798E" w14:textId="77777777" w:rsidR="002C1A7E" w:rsidRDefault="002C1A7E" w:rsidP="003B0E13">
      <w:pPr>
        <w:spacing w:after="0" w:line="240" w:lineRule="auto"/>
      </w:pPr>
      <w:r>
        <w:separator/>
      </w:r>
    </w:p>
  </w:footnote>
  <w:footnote w:type="continuationSeparator" w:id="0">
    <w:p w14:paraId="7142EFAC" w14:textId="77777777" w:rsidR="002C1A7E" w:rsidRDefault="002C1A7E" w:rsidP="003B0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9749E7"/>
    <w:multiLevelType w:val="hybridMultilevel"/>
    <w:tmpl w:val="D95E6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557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E13"/>
    <w:rsid w:val="002C1A7E"/>
    <w:rsid w:val="00382CB3"/>
    <w:rsid w:val="003B0E13"/>
    <w:rsid w:val="00477924"/>
    <w:rsid w:val="00514A22"/>
    <w:rsid w:val="008E5C31"/>
    <w:rsid w:val="00AF6BEC"/>
    <w:rsid w:val="00C2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50EA9"/>
  <w15:chartTrackingRefBased/>
  <w15:docId w15:val="{2E194D87-93BE-4243-8456-577E1B5C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E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E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0E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0E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0E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0E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0E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0E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0E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E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E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0E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0E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0E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0E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0E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0E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0E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0E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0E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0E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0E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0E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0E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0E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0E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0E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0E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0E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0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E13"/>
  </w:style>
  <w:style w:type="paragraph" w:styleId="Stopka">
    <w:name w:val="footer"/>
    <w:basedOn w:val="Normalny"/>
    <w:link w:val="StopkaZnak"/>
    <w:uiPriority w:val="99"/>
    <w:unhideWhenUsed/>
    <w:rsid w:val="003B0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05FB2B5-270A-4A38-A18B-8331FB5F07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383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</cp:revision>
  <dcterms:created xsi:type="dcterms:W3CDTF">2026-01-21T09:51:00Z</dcterms:created>
  <dcterms:modified xsi:type="dcterms:W3CDTF">2026-01-21T09:58:00Z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456a2383-c6a1-4bba-bb1a-96b5c9222e31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EXlGL+SpsZ4ExyFOQgbFRcZwUCNr/P1/</vt:lpwstr>
  </property>
</Properties>
</file>